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82" w:rsidRPr="00466DD9" w:rsidRDefault="00466DD9" w:rsidP="00466DD9">
      <w:pPr>
        <w:jc w:val="center"/>
        <w:rPr>
          <w:rFonts w:ascii="Times New Roman" w:hAnsi="Times New Roman" w:cs="Times New Roman"/>
        </w:rPr>
      </w:pPr>
      <w:r w:rsidRPr="00466DD9">
        <w:rPr>
          <w:rFonts w:ascii="Times New Roman" w:hAnsi="Times New Roman" w:cs="Times New Roman"/>
        </w:rPr>
        <w:t>Список студентов, обучающихся по образовательным программам высшего образования, которым в 2023 году присуждаются гранты ОАО «РЖД» на подготовку выпускных квалификационных работ</w:t>
      </w:r>
      <w:r w:rsidR="00F80741">
        <w:rPr>
          <w:rFonts w:ascii="Times New Roman" w:hAnsi="Times New Roman" w:cs="Times New Roman"/>
        </w:rPr>
        <w:t xml:space="preserve"> (Протокол № 115/</w:t>
      </w:r>
      <w:proofErr w:type="spellStart"/>
      <w:proofErr w:type="gramStart"/>
      <w:r w:rsidR="00F80741">
        <w:rPr>
          <w:rFonts w:ascii="Times New Roman" w:hAnsi="Times New Roman" w:cs="Times New Roman"/>
        </w:rPr>
        <w:t>пр</w:t>
      </w:r>
      <w:proofErr w:type="spellEnd"/>
      <w:proofErr w:type="gramEnd"/>
      <w:r w:rsidR="00F80741">
        <w:rPr>
          <w:rFonts w:ascii="Times New Roman" w:hAnsi="Times New Roman" w:cs="Times New Roman"/>
        </w:rPr>
        <w:t xml:space="preserve"> от 30.12.2022)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985"/>
        <w:gridCol w:w="2126"/>
        <w:gridCol w:w="6456"/>
      </w:tblGrid>
      <w:tr w:rsidR="00466DD9" w:rsidRPr="00466DD9" w:rsidTr="00466DD9">
        <w:tc>
          <w:tcPr>
            <w:tcW w:w="534" w:type="dxa"/>
          </w:tcPr>
          <w:p w:rsidR="00466DD9" w:rsidRPr="00466DD9" w:rsidRDefault="00466DD9" w:rsidP="00466DD9">
            <w:pPr>
              <w:jc w:val="center"/>
              <w:rPr>
                <w:rFonts w:ascii="Times New Roman" w:hAnsi="Times New Roman" w:cs="Times New Roman"/>
              </w:rPr>
            </w:pPr>
            <w:r w:rsidRPr="00466DD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66DD9">
              <w:rPr>
                <w:rFonts w:ascii="Times New Roman" w:hAnsi="Times New Roman" w:cs="Times New Roman"/>
              </w:rPr>
              <w:t>п</w:t>
            </w:r>
            <w:proofErr w:type="gramEnd"/>
            <w:r w:rsidRPr="00466D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</w:tcPr>
          <w:p w:rsidR="00466DD9" w:rsidRPr="00466DD9" w:rsidRDefault="00466DD9" w:rsidP="00466DD9">
            <w:pPr>
              <w:jc w:val="center"/>
              <w:rPr>
                <w:rFonts w:ascii="Times New Roman" w:hAnsi="Times New Roman" w:cs="Times New Roman"/>
              </w:rPr>
            </w:pPr>
            <w:r w:rsidRPr="00466DD9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1985" w:type="dxa"/>
          </w:tcPr>
          <w:p w:rsidR="00466DD9" w:rsidRPr="00466DD9" w:rsidRDefault="00466DD9" w:rsidP="00466DD9">
            <w:pPr>
              <w:jc w:val="center"/>
              <w:rPr>
                <w:rFonts w:ascii="Times New Roman" w:hAnsi="Times New Roman" w:cs="Times New Roman"/>
              </w:rPr>
            </w:pPr>
            <w:r w:rsidRPr="00466DD9">
              <w:rPr>
                <w:rFonts w:ascii="Times New Roman" w:hAnsi="Times New Roman" w:cs="Times New Roman"/>
              </w:rPr>
              <w:t>Факультет, группа</w:t>
            </w:r>
          </w:p>
        </w:tc>
        <w:tc>
          <w:tcPr>
            <w:tcW w:w="2126" w:type="dxa"/>
          </w:tcPr>
          <w:p w:rsidR="00466DD9" w:rsidRPr="00466DD9" w:rsidRDefault="005442BE" w:rsidP="00466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6456" w:type="dxa"/>
          </w:tcPr>
          <w:p w:rsidR="00466DD9" w:rsidRPr="00466DD9" w:rsidRDefault="00466DD9" w:rsidP="00466DD9">
            <w:pPr>
              <w:jc w:val="center"/>
              <w:rPr>
                <w:rFonts w:ascii="Times New Roman" w:hAnsi="Times New Roman" w:cs="Times New Roman"/>
              </w:rPr>
            </w:pPr>
            <w:r w:rsidRPr="00466DD9">
              <w:rPr>
                <w:rFonts w:ascii="Times New Roman" w:hAnsi="Times New Roman" w:cs="Times New Roman"/>
              </w:rPr>
              <w:t>Тема ВКР</w:t>
            </w:r>
          </w:p>
        </w:tc>
      </w:tr>
      <w:tr w:rsidR="00466DD9" w:rsidRPr="00466DD9" w:rsidTr="00466DD9">
        <w:tc>
          <w:tcPr>
            <w:tcW w:w="14786" w:type="dxa"/>
            <w:gridSpan w:val="5"/>
          </w:tcPr>
          <w:p w:rsidR="00466DD9" w:rsidRPr="00466DD9" w:rsidRDefault="00466DD9" w:rsidP="00466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Горьковская железная дорога</w:t>
            </w:r>
          </w:p>
        </w:tc>
      </w:tr>
      <w:tr w:rsidR="00466DD9" w:rsidRPr="00466DD9" w:rsidTr="001A1F33">
        <w:tc>
          <w:tcPr>
            <w:tcW w:w="534" w:type="dxa"/>
          </w:tcPr>
          <w:p w:rsidR="00466DD9" w:rsidRPr="00466DD9" w:rsidRDefault="00466DD9" w:rsidP="0046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466DD9" w:rsidRPr="00466DD9" w:rsidRDefault="00466DD9" w:rsidP="001A1F33">
            <w:pPr>
              <w:rPr>
                <w:rFonts w:ascii="Times New Roman" w:hAnsi="Times New Roman" w:cs="Times New Roman"/>
              </w:rPr>
            </w:pPr>
            <w:proofErr w:type="spellStart"/>
            <w:r w:rsidRPr="00466DD9">
              <w:rPr>
                <w:rFonts w:ascii="Times New Roman" w:hAnsi="Times New Roman" w:cs="Times New Roman"/>
              </w:rPr>
              <w:t>Карамова</w:t>
            </w:r>
            <w:proofErr w:type="spellEnd"/>
            <w:r w:rsidRPr="00466D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DD9">
              <w:rPr>
                <w:rFonts w:ascii="Times New Roman" w:hAnsi="Times New Roman" w:cs="Times New Roman"/>
              </w:rPr>
              <w:t>Миляуша</w:t>
            </w:r>
            <w:proofErr w:type="spellEnd"/>
            <w:r w:rsidRPr="00466D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DD9">
              <w:rPr>
                <w:rFonts w:ascii="Times New Roman" w:hAnsi="Times New Roman" w:cs="Times New Roman"/>
              </w:rPr>
              <w:t>Азатовна</w:t>
            </w:r>
            <w:proofErr w:type="spellEnd"/>
          </w:p>
        </w:tc>
        <w:tc>
          <w:tcPr>
            <w:tcW w:w="1985" w:type="dxa"/>
            <w:vAlign w:val="center"/>
          </w:tcPr>
          <w:p w:rsidR="00466DD9" w:rsidRPr="00466DD9" w:rsidRDefault="00466DD9" w:rsidP="001A1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ЭТФ, СОт-518</w:t>
            </w:r>
          </w:p>
        </w:tc>
        <w:tc>
          <w:tcPr>
            <w:tcW w:w="2126" w:type="dxa"/>
            <w:vAlign w:val="center"/>
          </w:tcPr>
          <w:p w:rsidR="00466DD9" w:rsidRDefault="005442BE" w:rsidP="001A1F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АТиС</w:t>
            </w:r>
            <w:proofErr w:type="spellEnd"/>
          </w:p>
          <w:p w:rsidR="005442BE" w:rsidRPr="00466DD9" w:rsidRDefault="005442BE" w:rsidP="001A1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Черезов Г.А.</w:t>
            </w:r>
          </w:p>
        </w:tc>
        <w:tc>
          <w:tcPr>
            <w:tcW w:w="6456" w:type="dxa"/>
          </w:tcPr>
          <w:p w:rsidR="00466DD9" w:rsidRPr="00466DD9" w:rsidRDefault="00466DD9" w:rsidP="00466DD9">
            <w:pPr>
              <w:rPr>
                <w:rFonts w:ascii="Times New Roman" w:hAnsi="Times New Roman" w:cs="Times New Roman"/>
              </w:rPr>
            </w:pPr>
            <w:r w:rsidRPr="00466DD9">
              <w:rPr>
                <w:rFonts w:ascii="Times New Roman" w:hAnsi="Times New Roman" w:cs="Times New Roman"/>
              </w:rPr>
              <w:t>Организация системы передачи данных с подвижных и стационарных объектов инфраструктуры ОАО "РЖД" на базе стандарта LTE</w:t>
            </w:r>
            <w:r w:rsidR="005E03F3">
              <w:rPr>
                <w:rFonts w:ascii="Times New Roman" w:hAnsi="Times New Roman" w:cs="Times New Roman"/>
              </w:rPr>
              <w:t xml:space="preserve"> на станции Агрыз Горьковской железной дороги</w:t>
            </w:r>
          </w:p>
        </w:tc>
      </w:tr>
      <w:tr w:rsidR="005E03F3" w:rsidRPr="00466DD9" w:rsidTr="005E03F3">
        <w:tc>
          <w:tcPr>
            <w:tcW w:w="14786" w:type="dxa"/>
            <w:gridSpan w:val="5"/>
          </w:tcPr>
          <w:p w:rsidR="005E03F3" w:rsidRPr="00466DD9" w:rsidRDefault="005E03F3" w:rsidP="005E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железная дорога</w:t>
            </w:r>
          </w:p>
        </w:tc>
      </w:tr>
      <w:tr w:rsidR="00466DD9" w:rsidRPr="00466DD9" w:rsidTr="001A1F33">
        <w:tc>
          <w:tcPr>
            <w:tcW w:w="534" w:type="dxa"/>
          </w:tcPr>
          <w:p w:rsidR="00466DD9" w:rsidRPr="00466DD9" w:rsidRDefault="005E03F3" w:rsidP="0046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466DD9" w:rsidRPr="00466DD9" w:rsidRDefault="005E03F3" w:rsidP="001A1F33">
            <w:pPr>
              <w:rPr>
                <w:rFonts w:ascii="Times New Roman" w:hAnsi="Times New Roman" w:cs="Times New Roman"/>
              </w:rPr>
            </w:pPr>
            <w:r w:rsidRPr="005E03F3">
              <w:rPr>
                <w:rFonts w:ascii="Times New Roman" w:hAnsi="Times New Roman" w:cs="Times New Roman"/>
              </w:rPr>
              <w:t>Голицын Владислав Сергеевич</w:t>
            </w:r>
          </w:p>
        </w:tc>
        <w:tc>
          <w:tcPr>
            <w:tcW w:w="1985" w:type="dxa"/>
            <w:vAlign w:val="center"/>
          </w:tcPr>
          <w:p w:rsidR="00466DD9" w:rsidRPr="00466DD9" w:rsidRDefault="005E03F3" w:rsidP="001A1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ЭМФ, ПСт-538</w:t>
            </w:r>
          </w:p>
        </w:tc>
        <w:tc>
          <w:tcPr>
            <w:tcW w:w="2126" w:type="dxa"/>
            <w:vAlign w:val="center"/>
          </w:tcPr>
          <w:p w:rsidR="00466DD9" w:rsidRDefault="005442BE" w:rsidP="00544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Электрическая тяга</w:t>
            </w:r>
          </w:p>
          <w:p w:rsidR="005442BE" w:rsidRPr="00466DD9" w:rsidRDefault="005442BE" w:rsidP="00544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Н.О.</w:t>
            </w:r>
          </w:p>
        </w:tc>
        <w:tc>
          <w:tcPr>
            <w:tcW w:w="6456" w:type="dxa"/>
          </w:tcPr>
          <w:p w:rsidR="00466DD9" w:rsidRPr="00466DD9" w:rsidRDefault="00C34C41" w:rsidP="00C34C41">
            <w:pPr>
              <w:rPr>
                <w:rFonts w:ascii="Times New Roman" w:hAnsi="Times New Roman" w:cs="Times New Roman"/>
              </w:rPr>
            </w:pPr>
            <w:r w:rsidRPr="00C34C41">
              <w:rPr>
                <w:rFonts w:ascii="Times New Roman" w:hAnsi="Times New Roman" w:cs="Times New Roman"/>
              </w:rPr>
              <w:t>Оценка экономической эффективности реализации непогашенных ускорений в кривых 0,7; 0,8; 0,9 м/с</w:t>
            </w:r>
            <w:proofErr w:type="gramStart"/>
            <w:r w:rsidRPr="000519C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C34C41">
              <w:rPr>
                <w:rFonts w:ascii="Times New Roman" w:hAnsi="Times New Roman" w:cs="Times New Roman"/>
              </w:rPr>
              <w:t xml:space="preserve"> электропоездами серии ЭС1, ЭС2Г «Ласточка» на участках Свердловской железной дороги</w:t>
            </w:r>
          </w:p>
        </w:tc>
      </w:tr>
      <w:tr w:rsidR="00466DD9" w:rsidRPr="00466DD9" w:rsidTr="001A1F33">
        <w:tc>
          <w:tcPr>
            <w:tcW w:w="534" w:type="dxa"/>
          </w:tcPr>
          <w:p w:rsidR="00466DD9" w:rsidRPr="00466DD9" w:rsidRDefault="005E03F3" w:rsidP="0046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vAlign w:val="center"/>
          </w:tcPr>
          <w:p w:rsidR="00466DD9" w:rsidRPr="00466DD9" w:rsidRDefault="005E03F3" w:rsidP="001A1F33">
            <w:pPr>
              <w:rPr>
                <w:rFonts w:ascii="Times New Roman" w:hAnsi="Times New Roman" w:cs="Times New Roman"/>
              </w:rPr>
            </w:pPr>
            <w:proofErr w:type="spellStart"/>
            <w:r w:rsidRPr="005E03F3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 w:rsidRPr="005E03F3">
              <w:rPr>
                <w:rFonts w:ascii="Times New Roman" w:hAnsi="Times New Roman" w:cs="Times New Roman"/>
              </w:rPr>
              <w:t xml:space="preserve"> Анастасия </w:t>
            </w:r>
            <w:proofErr w:type="spellStart"/>
            <w:r w:rsidRPr="005E03F3">
              <w:rPr>
                <w:rFonts w:ascii="Times New Roman" w:hAnsi="Times New Roman" w:cs="Times New Roman"/>
              </w:rPr>
              <w:t>Владиленовна</w:t>
            </w:r>
            <w:proofErr w:type="spellEnd"/>
          </w:p>
        </w:tc>
        <w:tc>
          <w:tcPr>
            <w:tcW w:w="1985" w:type="dxa"/>
            <w:vAlign w:val="center"/>
          </w:tcPr>
          <w:p w:rsidR="00466DD9" w:rsidRPr="00466DD9" w:rsidRDefault="005E03F3" w:rsidP="001A1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ЭМФ, СОэ-518</w:t>
            </w:r>
          </w:p>
        </w:tc>
        <w:tc>
          <w:tcPr>
            <w:tcW w:w="2126" w:type="dxa"/>
            <w:vAlign w:val="center"/>
          </w:tcPr>
          <w:p w:rsidR="00466DD9" w:rsidRDefault="005442BE" w:rsidP="00544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 транспорта</w:t>
            </w:r>
          </w:p>
          <w:p w:rsidR="005442BE" w:rsidRPr="00466DD9" w:rsidRDefault="005442BE" w:rsidP="00544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 А.А.</w:t>
            </w:r>
          </w:p>
        </w:tc>
        <w:tc>
          <w:tcPr>
            <w:tcW w:w="6456" w:type="dxa"/>
          </w:tcPr>
          <w:p w:rsidR="00466DD9" w:rsidRPr="00466DD9" w:rsidRDefault="00C34C41" w:rsidP="000519C5">
            <w:pPr>
              <w:rPr>
                <w:rFonts w:ascii="Times New Roman" w:hAnsi="Times New Roman" w:cs="Times New Roman"/>
              </w:rPr>
            </w:pPr>
            <w:r w:rsidRPr="00C34C41">
              <w:rPr>
                <w:rFonts w:ascii="Times New Roman" w:hAnsi="Times New Roman" w:cs="Times New Roman"/>
              </w:rPr>
              <w:t xml:space="preserve">Интеллектуальная система видеонаблюдения за работой тяговой подстанции </w:t>
            </w:r>
            <w:r w:rsidR="000519C5">
              <w:rPr>
                <w:rFonts w:ascii="Times New Roman" w:hAnsi="Times New Roman" w:cs="Times New Roman"/>
              </w:rPr>
              <w:t>ЭЧ-5</w:t>
            </w:r>
          </w:p>
        </w:tc>
      </w:tr>
      <w:tr w:rsidR="00466DD9" w:rsidRPr="00466DD9" w:rsidTr="001A1F33">
        <w:tc>
          <w:tcPr>
            <w:tcW w:w="534" w:type="dxa"/>
          </w:tcPr>
          <w:p w:rsidR="00466DD9" w:rsidRPr="00466DD9" w:rsidRDefault="005E03F3" w:rsidP="0046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vAlign w:val="center"/>
          </w:tcPr>
          <w:p w:rsidR="00466DD9" w:rsidRPr="00466DD9" w:rsidRDefault="005E03F3" w:rsidP="001A1F33">
            <w:pPr>
              <w:rPr>
                <w:rFonts w:ascii="Times New Roman" w:hAnsi="Times New Roman" w:cs="Times New Roman"/>
              </w:rPr>
            </w:pPr>
            <w:r w:rsidRPr="005E03F3">
              <w:rPr>
                <w:rFonts w:ascii="Times New Roman" w:hAnsi="Times New Roman" w:cs="Times New Roman"/>
              </w:rPr>
              <w:t>Дылдин Илья Викторович</w:t>
            </w:r>
          </w:p>
        </w:tc>
        <w:tc>
          <w:tcPr>
            <w:tcW w:w="1985" w:type="dxa"/>
            <w:vAlign w:val="center"/>
          </w:tcPr>
          <w:p w:rsidR="00466DD9" w:rsidRPr="00466DD9" w:rsidRDefault="005E03F3" w:rsidP="001A1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СФ, СЖДт-518</w:t>
            </w:r>
          </w:p>
        </w:tc>
        <w:tc>
          <w:tcPr>
            <w:tcW w:w="2126" w:type="dxa"/>
            <w:vAlign w:val="center"/>
          </w:tcPr>
          <w:p w:rsidR="00466DD9" w:rsidRDefault="005442BE" w:rsidP="00544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Путь и </w:t>
            </w:r>
            <w:proofErr w:type="spellStart"/>
            <w:r>
              <w:rPr>
                <w:rFonts w:ascii="Times New Roman" w:hAnsi="Times New Roman" w:cs="Times New Roman"/>
              </w:rPr>
              <w:t>жд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строительство</w:t>
            </w:r>
          </w:p>
          <w:p w:rsidR="005442BE" w:rsidRPr="00466DD9" w:rsidRDefault="005442BE" w:rsidP="00544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Аккерман С.Г.</w:t>
            </w:r>
          </w:p>
        </w:tc>
        <w:tc>
          <w:tcPr>
            <w:tcW w:w="6456" w:type="dxa"/>
          </w:tcPr>
          <w:p w:rsidR="00466DD9" w:rsidRPr="00466DD9" w:rsidRDefault="00C34C41" w:rsidP="00466DD9">
            <w:pPr>
              <w:rPr>
                <w:rFonts w:ascii="Times New Roman" w:hAnsi="Times New Roman" w:cs="Times New Roman"/>
              </w:rPr>
            </w:pPr>
            <w:r w:rsidRPr="00C34C41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C34C41">
              <w:rPr>
                <w:rFonts w:ascii="Times New Roman" w:hAnsi="Times New Roman" w:cs="Times New Roman"/>
              </w:rPr>
              <w:t>задачи предотвращения образования мест разжижения балласта</w:t>
            </w:r>
            <w:proofErr w:type="gramEnd"/>
            <w:r w:rsidRPr="00C34C41">
              <w:rPr>
                <w:rFonts w:ascii="Times New Roman" w:hAnsi="Times New Roman" w:cs="Times New Roman"/>
              </w:rPr>
              <w:t xml:space="preserve"> и способы ликвидации выплесков в границах станции Перегон</w:t>
            </w:r>
          </w:p>
        </w:tc>
      </w:tr>
      <w:tr w:rsidR="00466DD9" w:rsidRPr="00466DD9" w:rsidTr="001A1F33">
        <w:tc>
          <w:tcPr>
            <w:tcW w:w="534" w:type="dxa"/>
          </w:tcPr>
          <w:p w:rsidR="00466DD9" w:rsidRPr="00466DD9" w:rsidRDefault="005E03F3" w:rsidP="0046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vAlign w:val="center"/>
          </w:tcPr>
          <w:p w:rsidR="00466DD9" w:rsidRPr="00466DD9" w:rsidRDefault="005E03F3" w:rsidP="001A1F33">
            <w:pPr>
              <w:rPr>
                <w:rFonts w:ascii="Times New Roman" w:hAnsi="Times New Roman" w:cs="Times New Roman"/>
              </w:rPr>
            </w:pPr>
            <w:r w:rsidRPr="005E03F3">
              <w:rPr>
                <w:rFonts w:ascii="Times New Roman" w:hAnsi="Times New Roman" w:cs="Times New Roman"/>
              </w:rPr>
              <w:t>Калашников Андрей Евгеньевич</w:t>
            </w:r>
          </w:p>
        </w:tc>
        <w:tc>
          <w:tcPr>
            <w:tcW w:w="1985" w:type="dxa"/>
            <w:vAlign w:val="center"/>
          </w:tcPr>
          <w:p w:rsidR="00466DD9" w:rsidRPr="00466DD9" w:rsidRDefault="005E03F3" w:rsidP="001A1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СФ, СЖДт-528</w:t>
            </w:r>
          </w:p>
        </w:tc>
        <w:tc>
          <w:tcPr>
            <w:tcW w:w="2126" w:type="dxa"/>
            <w:vAlign w:val="center"/>
          </w:tcPr>
          <w:p w:rsidR="005442BE" w:rsidRDefault="005442BE" w:rsidP="00544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Путь и </w:t>
            </w:r>
            <w:proofErr w:type="spellStart"/>
            <w:r>
              <w:rPr>
                <w:rFonts w:ascii="Times New Roman" w:hAnsi="Times New Roman" w:cs="Times New Roman"/>
              </w:rPr>
              <w:t>жд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строительство</w:t>
            </w:r>
          </w:p>
          <w:p w:rsidR="00466DD9" w:rsidRPr="00466DD9" w:rsidRDefault="005442BE" w:rsidP="00544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Аккерман С.Г.</w:t>
            </w:r>
          </w:p>
        </w:tc>
        <w:tc>
          <w:tcPr>
            <w:tcW w:w="6456" w:type="dxa"/>
          </w:tcPr>
          <w:p w:rsidR="00C34C41" w:rsidRPr="00C34C41" w:rsidRDefault="00C34C41" w:rsidP="00C34C41">
            <w:pPr>
              <w:rPr>
                <w:rFonts w:ascii="Times New Roman" w:hAnsi="Times New Roman" w:cs="Times New Roman"/>
              </w:rPr>
            </w:pPr>
            <w:r w:rsidRPr="00C34C41">
              <w:rPr>
                <w:rFonts w:ascii="Times New Roman" w:hAnsi="Times New Roman" w:cs="Times New Roman"/>
              </w:rPr>
              <w:t xml:space="preserve">Оптимизация технологического процесса </w:t>
            </w:r>
          </w:p>
          <w:p w:rsidR="00466DD9" w:rsidRPr="00466DD9" w:rsidRDefault="00C34C41" w:rsidP="00C34C41">
            <w:pPr>
              <w:rPr>
                <w:rFonts w:ascii="Times New Roman" w:hAnsi="Times New Roman" w:cs="Times New Roman"/>
              </w:rPr>
            </w:pPr>
            <w:r w:rsidRPr="00C34C41">
              <w:rPr>
                <w:rFonts w:ascii="Times New Roman" w:hAnsi="Times New Roman" w:cs="Times New Roman"/>
              </w:rPr>
              <w:t>на линии сборки рельсошпальной решетки ПМС-171</w:t>
            </w:r>
          </w:p>
        </w:tc>
      </w:tr>
      <w:tr w:rsidR="00466DD9" w:rsidRPr="00466DD9" w:rsidTr="001A1F33">
        <w:tc>
          <w:tcPr>
            <w:tcW w:w="534" w:type="dxa"/>
          </w:tcPr>
          <w:p w:rsidR="00466DD9" w:rsidRPr="00466DD9" w:rsidRDefault="005E03F3" w:rsidP="0046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vAlign w:val="center"/>
          </w:tcPr>
          <w:p w:rsidR="00466DD9" w:rsidRPr="00466DD9" w:rsidRDefault="005E03F3" w:rsidP="001A1F33">
            <w:pPr>
              <w:rPr>
                <w:rFonts w:ascii="Times New Roman" w:hAnsi="Times New Roman" w:cs="Times New Roman"/>
              </w:rPr>
            </w:pPr>
            <w:proofErr w:type="spellStart"/>
            <w:r w:rsidRPr="005E03F3">
              <w:rPr>
                <w:rFonts w:ascii="Times New Roman" w:hAnsi="Times New Roman" w:cs="Times New Roman"/>
              </w:rPr>
              <w:t>Колунина</w:t>
            </w:r>
            <w:proofErr w:type="spellEnd"/>
            <w:r w:rsidRPr="005E03F3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1985" w:type="dxa"/>
            <w:vAlign w:val="center"/>
          </w:tcPr>
          <w:p w:rsidR="00466DD9" w:rsidRPr="00466DD9" w:rsidRDefault="005E03F3" w:rsidP="001A1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ФЭУ, ЭКэк-449</w:t>
            </w:r>
          </w:p>
        </w:tc>
        <w:tc>
          <w:tcPr>
            <w:tcW w:w="2126" w:type="dxa"/>
            <w:vAlign w:val="center"/>
          </w:tcPr>
          <w:p w:rsidR="00466DD9" w:rsidRDefault="005442BE" w:rsidP="00544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транспорта</w:t>
            </w:r>
          </w:p>
          <w:p w:rsidR="005442BE" w:rsidRPr="00466DD9" w:rsidRDefault="005442BE" w:rsidP="00544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Рачек С.В.</w:t>
            </w:r>
          </w:p>
        </w:tc>
        <w:tc>
          <w:tcPr>
            <w:tcW w:w="6456" w:type="dxa"/>
          </w:tcPr>
          <w:p w:rsidR="00466DD9" w:rsidRPr="00466DD9" w:rsidRDefault="00C34C41" w:rsidP="00C34C41">
            <w:pPr>
              <w:rPr>
                <w:rFonts w:ascii="Times New Roman" w:hAnsi="Times New Roman" w:cs="Times New Roman"/>
              </w:rPr>
            </w:pPr>
            <w:r w:rsidRPr="00C34C41">
              <w:rPr>
                <w:rFonts w:ascii="Times New Roman" w:hAnsi="Times New Roman" w:cs="Times New Roman"/>
              </w:rPr>
              <w:t>Реализация программы операционной эффективности в подразделениях ОАО «РЖД», осуществляющих свою деятельность в границах Свердловской железной дороги</w:t>
            </w:r>
          </w:p>
        </w:tc>
      </w:tr>
      <w:tr w:rsidR="00466DD9" w:rsidRPr="00466DD9" w:rsidTr="001A1F33">
        <w:tc>
          <w:tcPr>
            <w:tcW w:w="534" w:type="dxa"/>
          </w:tcPr>
          <w:p w:rsidR="00466DD9" w:rsidRPr="00466DD9" w:rsidRDefault="005E03F3" w:rsidP="0046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vAlign w:val="center"/>
          </w:tcPr>
          <w:p w:rsidR="00466DD9" w:rsidRPr="00466DD9" w:rsidRDefault="005E03F3" w:rsidP="001A1F33">
            <w:pPr>
              <w:rPr>
                <w:rFonts w:ascii="Times New Roman" w:hAnsi="Times New Roman" w:cs="Times New Roman"/>
              </w:rPr>
            </w:pPr>
            <w:r w:rsidRPr="005E03F3">
              <w:rPr>
                <w:rFonts w:ascii="Times New Roman" w:hAnsi="Times New Roman" w:cs="Times New Roman"/>
              </w:rPr>
              <w:t>Широкова Анастасия Викторовна</w:t>
            </w:r>
          </w:p>
        </w:tc>
        <w:tc>
          <w:tcPr>
            <w:tcW w:w="1985" w:type="dxa"/>
            <w:vAlign w:val="center"/>
          </w:tcPr>
          <w:p w:rsidR="00466DD9" w:rsidRPr="00466DD9" w:rsidRDefault="005E03F3" w:rsidP="001A1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ФУПП, ЭД-528</w:t>
            </w:r>
          </w:p>
        </w:tc>
        <w:tc>
          <w:tcPr>
            <w:tcW w:w="2126" w:type="dxa"/>
            <w:vAlign w:val="center"/>
          </w:tcPr>
          <w:p w:rsidR="00466DD9" w:rsidRDefault="005442BE" w:rsidP="00544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УЭР</w:t>
            </w:r>
          </w:p>
          <w:p w:rsidR="005442BE" w:rsidRPr="00466DD9" w:rsidRDefault="005442BE" w:rsidP="00544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Тимухина Е.Н.</w:t>
            </w:r>
          </w:p>
        </w:tc>
        <w:tc>
          <w:tcPr>
            <w:tcW w:w="6456" w:type="dxa"/>
          </w:tcPr>
          <w:p w:rsidR="00466DD9" w:rsidRPr="00466DD9" w:rsidRDefault="00C34C41" w:rsidP="000519C5">
            <w:pPr>
              <w:rPr>
                <w:rFonts w:ascii="Times New Roman" w:hAnsi="Times New Roman" w:cs="Times New Roman"/>
              </w:rPr>
            </w:pPr>
            <w:r w:rsidRPr="00C34C41">
              <w:rPr>
                <w:rFonts w:ascii="Times New Roman" w:hAnsi="Times New Roman" w:cs="Times New Roman"/>
              </w:rPr>
              <w:t xml:space="preserve">Создание цифрового двойника технологических операций с составом поезда с момента его прибытия на станцию до момента предъявления к техническому и коммерческому осмотру (остановка, закрепление стационарными устройствами или тормозными башмаками, отцепка локомотива, ограждение состава красным щитом) в границах станции </w:t>
            </w:r>
            <w:proofErr w:type="gramStart"/>
            <w:r w:rsidRPr="00C34C41">
              <w:rPr>
                <w:rFonts w:ascii="Times New Roman" w:hAnsi="Times New Roman" w:cs="Times New Roman"/>
              </w:rPr>
              <w:t>Екатеринбург-Сортировочный</w:t>
            </w:r>
            <w:proofErr w:type="gramEnd"/>
          </w:p>
        </w:tc>
      </w:tr>
      <w:tr w:rsidR="005E03F3" w:rsidRPr="00466DD9" w:rsidTr="005E03F3">
        <w:tc>
          <w:tcPr>
            <w:tcW w:w="14786" w:type="dxa"/>
            <w:gridSpan w:val="5"/>
          </w:tcPr>
          <w:p w:rsidR="005E03F3" w:rsidRPr="00466DD9" w:rsidRDefault="005E03F3" w:rsidP="005E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Южно-Уральская железная дорога</w:t>
            </w:r>
          </w:p>
        </w:tc>
      </w:tr>
      <w:tr w:rsidR="00466DD9" w:rsidRPr="00466DD9" w:rsidTr="001A1F33">
        <w:tc>
          <w:tcPr>
            <w:tcW w:w="534" w:type="dxa"/>
          </w:tcPr>
          <w:p w:rsidR="00466DD9" w:rsidRPr="00466DD9" w:rsidRDefault="005E03F3" w:rsidP="0046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466DD9" w:rsidRPr="00466DD9" w:rsidRDefault="005E03F3" w:rsidP="001A1F33">
            <w:pPr>
              <w:rPr>
                <w:rFonts w:ascii="Times New Roman" w:hAnsi="Times New Roman" w:cs="Times New Roman"/>
              </w:rPr>
            </w:pPr>
            <w:r w:rsidRPr="005E03F3">
              <w:rPr>
                <w:rFonts w:ascii="Times New Roman" w:hAnsi="Times New Roman" w:cs="Times New Roman"/>
              </w:rPr>
              <w:t>Гранат Максим Дмитриевич</w:t>
            </w:r>
          </w:p>
        </w:tc>
        <w:tc>
          <w:tcPr>
            <w:tcW w:w="1985" w:type="dxa"/>
            <w:vAlign w:val="center"/>
          </w:tcPr>
          <w:p w:rsidR="00466DD9" w:rsidRPr="00466DD9" w:rsidRDefault="005E03F3" w:rsidP="001A1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МФ, ПСв-518</w:t>
            </w:r>
          </w:p>
        </w:tc>
        <w:tc>
          <w:tcPr>
            <w:tcW w:w="2126" w:type="dxa"/>
            <w:vAlign w:val="center"/>
          </w:tcPr>
          <w:p w:rsidR="00466DD9" w:rsidRDefault="005442BE" w:rsidP="001A1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Вагоны</w:t>
            </w:r>
          </w:p>
          <w:p w:rsidR="005442BE" w:rsidRPr="00466DD9" w:rsidRDefault="005442BE" w:rsidP="001A1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Колясов К.М.</w:t>
            </w:r>
          </w:p>
        </w:tc>
        <w:tc>
          <w:tcPr>
            <w:tcW w:w="6456" w:type="dxa"/>
          </w:tcPr>
          <w:p w:rsidR="00466DD9" w:rsidRPr="00466DD9" w:rsidRDefault="00C34C41" w:rsidP="000519C5">
            <w:pPr>
              <w:rPr>
                <w:rFonts w:ascii="Times New Roman" w:hAnsi="Times New Roman" w:cs="Times New Roman"/>
              </w:rPr>
            </w:pPr>
            <w:r w:rsidRPr="00C34C41">
              <w:rPr>
                <w:rFonts w:ascii="Times New Roman" w:hAnsi="Times New Roman" w:cs="Times New Roman"/>
              </w:rPr>
              <w:t xml:space="preserve">Разработка технологии мониторинга выполнения </w:t>
            </w:r>
            <w:r w:rsidR="000519C5">
              <w:rPr>
                <w:rFonts w:ascii="Times New Roman" w:hAnsi="Times New Roman" w:cs="Times New Roman"/>
              </w:rPr>
              <w:t>т</w:t>
            </w:r>
            <w:r w:rsidRPr="00C34C41">
              <w:rPr>
                <w:rFonts w:ascii="Times New Roman" w:hAnsi="Times New Roman" w:cs="Times New Roman"/>
              </w:rPr>
              <w:t>ехнологического процесса осмотрщиком-ремонтником вагонов с использованием интерактивного пульта оператора ПТО. Разработка функциональных требований к интерактивному пульту</w:t>
            </w:r>
            <w:r w:rsidR="000519C5">
              <w:rPr>
                <w:rFonts w:ascii="Times New Roman" w:hAnsi="Times New Roman" w:cs="Times New Roman"/>
              </w:rPr>
              <w:t xml:space="preserve"> на базе вагонного эксплуатационного депо Карталы</w:t>
            </w:r>
          </w:p>
        </w:tc>
      </w:tr>
      <w:tr w:rsidR="00466DD9" w:rsidRPr="00466DD9" w:rsidTr="001A1F33">
        <w:tc>
          <w:tcPr>
            <w:tcW w:w="534" w:type="dxa"/>
          </w:tcPr>
          <w:p w:rsidR="00466DD9" w:rsidRPr="00466DD9" w:rsidRDefault="005E03F3" w:rsidP="0046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vAlign w:val="center"/>
          </w:tcPr>
          <w:p w:rsidR="00466DD9" w:rsidRPr="00466DD9" w:rsidRDefault="005E03F3" w:rsidP="001A1F33">
            <w:pPr>
              <w:rPr>
                <w:rFonts w:ascii="Times New Roman" w:hAnsi="Times New Roman" w:cs="Times New Roman"/>
              </w:rPr>
            </w:pPr>
            <w:r w:rsidRPr="005E03F3">
              <w:rPr>
                <w:rFonts w:ascii="Times New Roman" w:hAnsi="Times New Roman" w:cs="Times New Roman"/>
              </w:rPr>
              <w:t>Молчанова Карина Дмитриевна</w:t>
            </w:r>
          </w:p>
        </w:tc>
        <w:tc>
          <w:tcPr>
            <w:tcW w:w="1985" w:type="dxa"/>
            <w:vAlign w:val="center"/>
          </w:tcPr>
          <w:p w:rsidR="00466DD9" w:rsidRPr="00466DD9" w:rsidRDefault="005E03F3" w:rsidP="001A1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ФУПП, ЭД-538</w:t>
            </w:r>
          </w:p>
        </w:tc>
        <w:tc>
          <w:tcPr>
            <w:tcW w:w="2126" w:type="dxa"/>
            <w:vAlign w:val="center"/>
          </w:tcPr>
          <w:p w:rsidR="005442BE" w:rsidRDefault="005442BE" w:rsidP="001A1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ЭР</w:t>
            </w:r>
          </w:p>
          <w:p w:rsidR="00466DD9" w:rsidRPr="00466DD9" w:rsidRDefault="005442BE" w:rsidP="001A1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Тимухина Е.Н.</w:t>
            </w:r>
          </w:p>
        </w:tc>
        <w:tc>
          <w:tcPr>
            <w:tcW w:w="6456" w:type="dxa"/>
          </w:tcPr>
          <w:p w:rsidR="00466DD9" w:rsidRPr="00466DD9" w:rsidRDefault="00C34C41" w:rsidP="00466DD9">
            <w:pPr>
              <w:rPr>
                <w:rFonts w:ascii="Times New Roman" w:hAnsi="Times New Roman" w:cs="Times New Roman"/>
              </w:rPr>
            </w:pPr>
            <w:r w:rsidRPr="00C34C41">
              <w:rPr>
                <w:rFonts w:ascii="Times New Roman" w:hAnsi="Times New Roman" w:cs="Times New Roman"/>
              </w:rPr>
              <w:t xml:space="preserve">Повышение эффективности эксплуатации малоинтенсивной  железнодорожной линии </w:t>
            </w:r>
            <w:r w:rsidR="00720EA2">
              <w:rPr>
                <w:rFonts w:ascii="Times New Roman" w:hAnsi="Times New Roman" w:cs="Times New Roman"/>
              </w:rPr>
              <w:t xml:space="preserve">на участке </w:t>
            </w:r>
            <w:proofErr w:type="gramStart"/>
            <w:r w:rsidR="00720EA2">
              <w:rPr>
                <w:rFonts w:ascii="Times New Roman" w:hAnsi="Times New Roman" w:cs="Times New Roman"/>
              </w:rPr>
              <w:t>Магнитогорск-Грузовой</w:t>
            </w:r>
            <w:proofErr w:type="gramEnd"/>
            <w:r w:rsidR="00720EA2">
              <w:rPr>
                <w:rFonts w:ascii="Times New Roman" w:hAnsi="Times New Roman" w:cs="Times New Roman"/>
              </w:rPr>
              <w:t xml:space="preserve"> – Сибай </w:t>
            </w:r>
            <w:r w:rsidRPr="00C34C41">
              <w:rPr>
                <w:rFonts w:ascii="Times New Roman" w:hAnsi="Times New Roman" w:cs="Times New Roman"/>
              </w:rPr>
              <w:t>при внедрении малолюдных технологий</w:t>
            </w:r>
          </w:p>
        </w:tc>
      </w:tr>
      <w:tr w:rsidR="00466DD9" w:rsidRPr="00466DD9" w:rsidTr="001A1F33">
        <w:tc>
          <w:tcPr>
            <w:tcW w:w="534" w:type="dxa"/>
          </w:tcPr>
          <w:p w:rsidR="00466DD9" w:rsidRPr="00466DD9" w:rsidRDefault="005E03F3" w:rsidP="0046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vAlign w:val="center"/>
          </w:tcPr>
          <w:p w:rsidR="00466DD9" w:rsidRPr="00466DD9" w:rsidRDefault="005E03F3" w:rsidP="001A1F33">
            <w:pPr>
              <w:rPr>
                <w:rFonts w:ascii="Times New Roman" w:hAnsi="Times New Roman" w:cs="Times New Roman"/>
              </w:rPr>
            </w:pPr>
            <w:r w:rsidRPr="005E03F3">
              <w:rPr>
                <w:rFonts w:ascii="Times New Roman" w:hAnsi="Times New Roman" w:cs="Times New Roman"/>
              </w:rPr>
              <w:t>Романова Дарья Георгиевна</w:t>
            </w:r>
          </w:p>
        </w:tc>
        <w:tc>
          <w:tcPr>
            <w:tcW w:w="1985" w:type="dxa"/>
            <w:vAlign w:val="center"/>
          </w:tcPr>
          <w:p w:rsidR="00466DD9" w:rsidRPr="00466DD9" w:rsidRDefault="005E03F3" w:rsidP="001A1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ЭМФ, СОэ-518</w:t>
            </w:r>
          </w:p>
        </w:tc>
        <w:tc>
          <w:tcPr>
            <w:tcW w:w="2126" w:type="dxa"/>
            <w:vAlign w:val="center"/>
          </w:tcPr>
          <w:p w:rsidR="005442BE" w:rsidRDefault="005442BE" w:rsidP="001A1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 транспорта</w:t>
            </w:r>
          </w:p>
          <w:p w:rsidR="00466DD9" w:rsidRPr="00466DD9" w:rsidRDefault="005442BE" w:rsidP="001A1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 А.А.</w:t>
            </w:r>
          </w:p>
        </w:tc>
        <w:tc>
          <w:tcPr>
            <w:tcW w:w="6456" w:type="dxa"/>
          </w:tcPr>
          <w:p w:rsidR="00466DD9" w:rsidRPr="00466DD9" w:rsidRDefault="00C34C41" w:rsidP="00466DD9">
            <w:pPr>
              <w:rPr>
                <w:rFonts w:ascii="Times New Roman" w:hAnsi="Times New Roman" w:cs="Times New Roman"/>
              </w:rPr>
            </w:pPr>
            <w:r w:rsidRPr="00C34C41">
              <w:rPr>
                <w:rFonts w:ascii="Times New Roman" w:hAnsi="Times New Roman" w:cs="Times New Roman"/>
              </w:rPr>
              <w:t>Повышение уровня напряжения в контактной сети при пропуске тяжеловесных</w:t>
            </w:r>
            <w:bookmarkStart w:id="0" w:name="_GoBack"/>
            <w:bookmarkEnd w:id="0"/>
            <w:r w:rsidRPr="00C34C41">
              <w:rPr>
                <w:rFonts w:ascii="Times New Roman" w:hAnsi="Times New Roman" w:cs="Times New Roman"/>
              </w:rPr>
              <w:t xml:space="preserve"> составов на участке</w:t>
            </w:r>
            <w:proofErr w:type="gramStart"/>
            <w:r w:rsidRPr="00C34C4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34C41">
              <w:rPr>
                <w:rFonts w:ascii="Times New Roman" w:hAnsi="Times New Roman" w:cs="Times New Roman"/>
              </w:rPr>
              <w:t>й – Златоуст  за счёт использования системы бесконтактного автоматического регулирования напряжения БАРН. Сравнение технико-экономических показателей с системами ВДУ и одноагрегатными тяговыми подстанциями</w:t>
            </w:r>
          </w:p>
        </w:tc>
      </w:tr>
      <w:tr w:rsidR="00466DD9" w:rsidRPr="00466DD9" w:rsidTr="001A1F33">
        <w:tc>
          <w:tcPr>
            <w:tcW w:w="534" w:type="dxa"/>
          </w:tcPr>
          <w:p w:rsidR="00466DD9" w:rsidRPr="00466DD9" w:rsidRDefault="005E03F3" w:rsidP="0046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vAlign w:val="center"/>
          </w:tcPr>
          <w:p w:rsidR="00466DD9" w:rsidRPr="00466DD9" w:rsidRDefault="005E03F3" w:rsidP="001A1F33">
            <w:pPr>
              <w:rPr>
                <w:rFonts w:ascii="Times New Roman" w:hAnsi="Times New Roman" w:cs="Times New Roman"/>
              </w:rPr>
            </w:pPr>
            <w:r w:rsidRPr="005E03F3">
              <w:rPr>
                <w:rFonts w:ascii="Times New Roman" w:hAnsi="Times New Roman" w:cs="Times New Roman"/>
              </w:rPr>
              <w:t>Ханжин Ярослав Константинович</w:t>
            </w:r>
          </w:p>
        </w:tc>
        <w:tc>
          <w:tcPr>
            <w:tcW w:w="1985" w:type="dxa"/>
            <w:vAlign w:val="center"/>
          </w:tcPr>
          <w:p w:rsidR="00466DD9" w:rsidRPr="00466DD9" w:rsidRDefault="005E03F3" w:rsidP="001A1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ЭМФ, ПСт-528</w:t>
            </w:r>
          </w:p>
        </w:tc>
        <w:tc>
          <w:tcPr>
            <w:tcW w:w="2126" w:type="dxa"/>
            <w:vAlign w:val="center"/>
          </w:tcPr>
          <w:p w:rsidR="005442BE" w:rsidRDefault="005442BE" w:rsidP="001A1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Электрическая тяга</w:t>
            </w:r>
          </w:p>
          <w:p w:rsidR="00466DD9" w:rsidRPr="00466DD9" w:rsidRDefault="005442BE" w:rsidP="001A1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Н.О.</w:t>
            </w:r>
          </w:p>
        </w:tc>
        <w:tc>
          <w:tcPr>
            <w:tcW w:w="6456" w:type="dxa"/>
          </w:tcPr>
          <w:p w:rsidR="00466DD9" w:rsidRPr="00466DD9" w:rsidRDefault="00C41B83" w:rsidP="00C4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в системе «колесо-рельс». Причину </w:t>
            </w:r>
            <w:proofErr w:type="gramStart"/>
            <w:r>
              <w:rPr>
                <w:rFonts w:ascii="Times New Roman" w:hAnsi="Times New Roman" w:cs="Times New Roman"/>
              </w:rPr>
              <w:t>увеличения и</w:t>
            </w:r>
            <w:r w:rsidR="00C34C41" w:rsidRPr="00C34C41">
              <w:rPr>
                <w:rFonts w:ascii="Times New Roman" w:hAnsi="Times New Roman" w:cs="Times New Roman"/>
              </w:rPr>
              <w:t>нтенсивност</w:t>
            </w:r>
            <w:r>
              <w:rPr>
                <w:rFonts w:ascii="Times New Roman" w:hAnsi="Times New Roman" w:cs="Times New Roman"/>
              </w:rPr>
              <w:t>и износа гребней колёс электровозов серии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ВЛ-80 на участке Магнитогорск-Инзер. Пути решения и методы снижения износа в эксплуатационном локомотивном депо Карталы</w:t>
            </w:r>
          </w:p>
        </w:tc>
      </w:tr>
      <w:tr w:rsidR="00C52C45" w:rsidRPr="00466DD9" w:rsidTr="00C52C45">
        <w:tc>
          <w:tcPr>
            <w:tcW w:w="14786" w:type="dxa"/>
            <w:gridSpan w:val="5"/>
          </w:tcPr>
          <w:p w:rsidR="00C52C45" w:rsidRPr="00466DD9" w:rsidRDefault="00C52C45" w:rsidP="00C5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железная дорога</w:t>
            </w:r>
          </w:p>
        </w:tc>
      </w:tr>
      <w:tr w:rsidR="00466DD9" w:rsidRPr="00466DD9" w:rsidTr="001A1F33">
        <w:tc>
          <w:tcPr>
            <w:tcW w:w="534" w:type="dxa"/>
          </w:tcPr>
          <w:p w:rsidR="00466DD9" w:rsidRPr="00466DD9" w:rsidRDefault="00C52C45" w:rsidP="0046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466DD9" w:rsidRPr="00466DD9" w:rsidRDefault="00C52C45" w:rsidP="001A1F33">
            <w:pPr>
              <w:rPr>
                <w:rFonts w:ascii="Times New Roman" w:hAnsi="Times New Roman" w:cs="Times New Roman"/>
              </w:rPr>
            </w:pPr>
            <w:proofErr w:type="spellStart"/>
            <w:r w:rsidRPr="00C52C45">
              <w:rPr>
                <w:rFonts w:ascii="Times New Roman" w:hAnsi="Times New Roman" w:cs="Times New Roman"/>
              </w:rPr>
              <w:t>Обернихина</w:t>
            </w:r>
            <w:proofErr w:type="spellEnd"/>
            <w:r w:rsidRPr="00C52C45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985" w:type="dxa"/>
            <w:vAlign w:val="center"/>
          </w:tcPr>
          <w:p w:rsidR="00466DD9" w:rsidRPr="00466DD9" w:rsidRDefault="00C52C45" w:rsidP="001A1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КЖТ, ТПСв-419</w:t>
            </w:r>
          </w:p>
        </w:tc>
        <w:tc>
          <w:tcPr>
            <w:tcW w:w="2126" w:type="dxa"/>
          </w:tcPr>
          <w:p w:rsidR="00466DD9" w:rsidRPr="00466DD9" w:rsidRDefault="00466DD9" w:rsidP="0046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6" w:type="dxa"/>
          </w:tcPr>
          <w:p w:rsidR="00D64DFF" w:rsidRPr="00D64DFF" w:rsidRDefault="00D64DFF" w:rsidP="00D64DFF">
            <w:pPr>
              <w:rPr>
                <w:rFonts w:ascii="Times New Roman" w:hAnsi="Times New Roman" w:cs="Times New Roman"/>
              </w:rPr>
            </w:pPr>
            <w:r w:rsidRPr="00D64DFF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D64DFF">
              <w:rPr>
                <w:rFonts w:ascii="Times New Roman" w:hAnsi="Times New Roman" w:cs="Times New Roman"/>
              </w:rPr>
              <w:t>совмещенного</w:t>
            </w:r>
            <w:proofErr w:type="gramEnd"/>
            <w:r w:rsidRPr="00D64DFF">
              <w:rPr>
                <w:rFonts w:ascii="Times New Roman" w:hAnsi="Times New Roman" w:cs="Times New Roman"/>
              </w:rPr>
              <w:t xml:space="preserve"> коммерческого </w:t>
            </w:r>
          </w:p>
          <w:p w:rsidR="00466DD9" w:rsidRPr="00466DD9" w:rsidRDefault="00D64DFF" w:rsidP="00D64DFF">
            <w:pPr>
              <w:rPr>
                <w:rFonts w:ascii="Times New Roman" w:hAnsi="Times New Roman" w:cs="Times New Roman"/>
              </w:rPr>
            </w:pPr>
            <w:r w:rsidRPr="00D64DFF">
              <w:rPr>
                <w:rFonts w:ascii="Times New Roman" w:hAnsi="Times New Roman" w:cs="Times New Roman"/>
              </w:rPr>
              <w:t xml:space="preserve">и технического обслуживания грузовых вагонов на ПТО </w:t>
            </w:r>
            <w:proofErr w:type="gramStart"/>
            <w:r w:rsidRPr="00D64DFF">
              <w:rPr>
                <w:rFonts w:ascii="Times New Roman" w:hAnsi="Times New Roman" w:cs="Times New Roman"/>
              </w:rPr>
              <w:t>Серов-Сортировочный</w:t>
            </w:r>
            <w:proofErr w:type="gramEnd"/>
            <w:r w:rsidRPr="00D64DFF">
              <w:rPr>
                <w:rFonts w:ascii="Times New Roman" w:hAnsi="Times New Roman" w:cs="Times New Roman"/>
              </w:rPr>
              <w:t xml:space="preserve"> эксплуатационного вагонного депо Смычка: управление рисками и ресурсами</w:t>
            </w:r>
          </w:p>
        </w:tc>
      </w:tr>
      <w:tr w:rsidR="005E03F3" w:rsidRPr="00466DD9" w:rsidTr="001A1F33">
        <w:tc>
          <w:tcPr>
            <w:tcW w:w="534" w:type="dxa"/>
          </w:tcPr>
          <w:p w:rsidR="005E03F3" w:rsidRPr="00466DD9" w:rsidRDefault="00C52C45" w:rsidP="0046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vAlign w:val="center"/>
          </w:tcPr>
          <w:p w:rsidR="005E03F3" w:rsidRPr="00466DD9" w:rsidRDefault="00C52C45" w:rsidP="001A1F33">
            <w:pPr>
              <w:rPr>
                <w:rFonts w:ascii="Times New Roman" w:hAnsi="Times New Roman" w:cs="Times New Roman"/>
              </w:rPr>
            </w:pPr>
            <w:proofErr w:type="gramStart"/>
            <w:r w:rsidRPr="00C52C45">
              <w:rPr>
                <w:rFonts w:ascii="Times New Roman" w:hAnsi="Times New Roman" w:cs="Times New Roman"/>
              </w:rPr>
              <w:t>Широких</w:t>
            </w:r>
            <w:proofErr w:type="gramEnd"/>
            <w:r w:rsidRPr="00C52C45">
              <w:rPr>
                <w:rFonts w:ascii="Times New Roman" w:hAnsi="Times New Roman" w:cs="Times New Roman"/>
              </w:rPr>
              <w:t xml:space="preserve"> Никита Вячеславович</w:t>
            </w:r>
          </w:p>
        </w:tc>
        <w:tc>
          <w:tcPr>
            <w:tcW w:w="1985" w:type="dxa"/>
            <w:vAlign w:val="center"/>
          </w:tcPr>
          <w:p w:rsidR="005E03F3" w:rsidRPr="00466DD9" w:rsidRDefault="00C52C45" w:rsidP="001A1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КЖТ, А-419</w:t>
            </w:r>
          </w:p>
        </w:tc>
        <w:tc>
          <w:tcPr>
            <w:tcW w:w="2126" w:type="dxa"/>
          </w:tcPr>
          <w:p w:rsidR="005E03F3" w:rsidRPr="00466DD9" w:rsidRDefault="005E03F3" w:rsidP="0046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6" w:type="dxa"/>
          </w:tcPr>
          <w:p w:rsidR="00D64DFF" w:rsidRPr="00D64DFF" w:rsidRDefault="00D64DFF" w:rsidP="00D64DFF">
            <w:pPr>
              <w:rPr>
                <w:rFonts w:ascii="Times New Roman" w:hAnsi="Times New Roman" w:cs="Times New Roman"/>
              </w:rPr>
            </w:pPr>
            <w:r w:rsidRPr="00D64DFF">
              <w:rPr>
                <w:rFonts w:ascii="Times New Roman" w:hAnsi="Times New Roman" w:cs="Times New Roman"/>
              </w:rPr>
              <w:t xml:space="preserve">Защита </w:t>
            </w:r>
            <w:proofErr w:type="gramStart"/>
            <w:r w:rsidRPr="00D64DFF">
              <w:rPr>
                <w:rFonts w:ascii="Times New Roman" w:hAnsi="Times New Roman" w:cs="Times New Roman"/>
              </w:rPr>
              <w:t>дроссель-трансформаторов</w:t>
            </w:r>
            <w:proofErr w:type="gramEnd"/>
            <w:r w:rsidRPr="00D64DFF">
              <w:rPr>
                <w:rFonts w:ascii="Times New Roman" w:hAnsi="Times New Roman" w:cs="Times New Roman"/>
              </w:rPr>
              <w:t xml:space="preserve"> от хищений с разработкой схемы</w:t>
            </w:r>
          </w:p>
          <w:p w:rsidR="005E03F3" w:rsidRPr="00466DD9" w:rsidRDefault="00D64DFF" w:rsidP="00D64DFF">
            <w:pPr>
              <w:rPr>
                <w:rFonts w:ascii="Times New Roman" w:hAnsi="Times New Roman" w:cs="Times New Roman"/>
              </w:rPr>
            </w:pPr>
            <w:r w:rsidRPr="00D64DFF">
              <w:rPr>
                <w:rFonts w:ascii="Times New Roman" w:hAnsi="Times New Roman" w:cs="Times New Roman"/>
              </w:rPr>
              <w:t xml:space="preserve">сигнализации на станции Звезда </w:t>
            </w:r>
            <w:proofErr w:type="gramStart"/>
            <w:r w:rsidRPr="00D64DFF">
              <w:rPr>
                <w:rFonts w:ascii="Times New Roman" w:hAnsi="Times New Roman" w:cs="Times New Roman"/>
              </w:rPr>
              <w:t>Свердловск-Сортировочной</w:t>
            </w:r>
            <w:proofErr w:type="gramEnd"/>
            <w:r w:rsidRPr="00D64DFF">
              <w:rPr>
                <w:rFonts w:ascii="Times New Roman" w:hAnsi="Times New Roman" w:cs="Times New Roman"/>
              </w:rPr>
              <w:t xml:space="preserve"> дистанции сигнализации, централизации и блокировки</w:t>
            </w:r>
          </w:p>
        </w:tc>
      </w:tr>
      <w:tr w:rsidR="005E03F3" w:rsidRPr="00466DD9" w:rsidTr="001A1F33">
        <w:tc>
          <w:tcPr>
            <w:tcW w:w="534" w:type="dxa"/>
          </w:tcPr>
          <w:p w:rsidR="005E03F3" w:rsidRPr="00466DD9" w:rsidRDefault="00C52C45" w:rsidP="0046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vAlign w:val="center"/>
          </w:tcPr>
          <w:p w:rsidR="005E03F3" w:rsidRPr="00466DD9" w:rsidRDefault="00C52C45" w:rsidP="001A1F33">
            <w:pPr>
              <w:rPr>
                <w:rFonts w:ascii="Times New Roman" w:hAnsi="Times New Roman" w:cs="Times New Roman"/>
              </w:rPr>
            </w:pPr>
            <w:proofErr w:type="spellStart"/>
            <w:r w:rsidRPr="00C52C45">
              <w:rPr>
                <w:rFonts w:ascii="Times New Roman" w:hAnsi="Times New Roman" w:cs="Times New Roman"/>
              </w:rPr>
              <w:t>Фатхулина</w:t>
            </w:r>
            <w:proofErr w:type="spellEnd"/>
            <w:r w:rsidRPr="00C52C45">
              <w:rPr>
                <w:rFonts w:ascii="Times New Roman" w:hAnsi="Times New Roman" w:cs="Times New Roman"/>
              </w:rPr>
              <w:t xml:space="preserve"> Анна Вячеславовна</w:t>
            </w:r>
          </w:p>
        </w:tc>
        <w:tc>
          <w:tcPr>
            <w:tcW w:w="1985" w:type="dxa"/>
            <w:vAlign w:val="center"/>
          </w:tcPr>
          <w:p w:rsidR="005E03F3" w:rsidRPr="00466DD9" w:rsidRDefault="00C52C45" w:rsidP="001A1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КЖТ, Э-419</w:t>
            </w:r>
          </w:p>
        </w:tc>
        <w:tc>
          <w:tcPr>
            <w:tcW w:w="2126" w:type="dxa"/>
          </w:tcPr>
          <w:p w:rsidR="005E03F3" w:rsidRPr="00466DD9" w:rsidRDefault="005E03F3" w:rsidP="0046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6" w:type="dxa"/>
          </w:tcPr>
          <w:p w:rsidR="005E03F3" w:rsidRPr="00466DD9" w:rsidRDefault="00D64DFF" w:rsidP="00466DD9">
            <w:pPr>
              <w:rPr>
                <w:rFonts w:ascii="Times New Roman" w:hAnsi="Times New Roman" w:cs="Times New Roman"/>
              </w:rPr>
            </w:pPr>
            <w:r w:rsidRPr="00D64DFF">
              <w:rPr>
                <w:rFonts w:ascii="Times New Roman" w:hAnsi="Times New Roman" w:cs="Times New Roman"/>
              </w:rPr>
              <w:t xml:space="preserve">Применение интеллектуальной системы управления освещением на железнодорожной станции Арамиль </w:t>
            </w:r>
            <w:proofErr w:type="spellStart"/>
            <w:r w:rsidRPr="00D64DFF">
              <w:rPr>
                <w:rFonts w:ascii="Times New Roman" w:hAnsi="Times New Roman" w:cs="Times New Roman"/>
              </w:rPr>
              <w:t>Шарташской</w:t>
            </w:r>
            <w:proofErr w:type="spellEnd"/>
            <w:r w:rsidRPr="00D64DFF">
              <w:rPr>
                <w:rFonts w:ascii="Times New Roman" w:hAnsi="Times New Roman" w:cs="Times New Roman"/>
              </w:rPr>
              <w:t xml:space="preserve"> дистанции электроснабжения</w:t>
            </w:r>
          </w:p>
        </w:tc>
      </w:tr>
      <w:tr w:rsidR="00C52C45" w:rsidRPr="00466DD9" w:rsidTr="00C52C45">
        <w:tc>
          <w:tcPr>
            <w:tcW w:w="14786" w:type="dxa"/>
            <w:gridSpan w:val="5"/>
          </w:tcPr>
          <w:p w:rsidR="00C52C45" w:rsidRPr="00466DD9" w:rsidRDefault="00C52C45" w:rsidP="00C5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Южно-Уральская железная дорога</w:t>
            </w:r>
          </w:p>
        </w:tc>
      </w:tr>
      <w:tr w:rsidR="005E03F3" w:rsidRPr="00466DD9" w:rsidTr="001A1F33">
        <w:tc>
          <w:tcPr>
            <w:tcW w:w="534" w:type="dxa"/>
          </w:tcPr>
          <w:p w:rsidR="005E03F3" w:rsidRPr="00466DD9" w:rsidRDefault="00C52C45" w:rsidP="0046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5E03F3" w:rsidRPr="00466DD9" w:rsidRDefault="00C52C45" w:rsidP="001A1F33">
            <w:pPr>
              <w:rPr>
                <w:rFonts w:ascii="Times New Roman" w:hAnsi="Times New Roman" w:cs="Times New Roman"/>
              </w:rPr>
            </w:pPr>
            <w:r w:rsidRPr="00C52C45">
              <w:rPr>
                <w:rFonts w:ascii="Times New Roman" w:hAnsi="Times New Roman" w:cs="Times New Roman"/>
              </w:rPr>
              <w:t>Васильева Василина Дмитриевна</w:t>
            </w:r>
          </w:p>
        </w:tc>
        <w:tc>
          <w:tcPr>
            <w:tcW w:w="1985" w:type="dxa"/>
            <w:vAlign w:val="center"/>
          </w:tcPr>
          <w:p w:rsidR="005E03F3" w:rsidRPr="00466DD9" w:rsidRDefault="00C52C45" w:rsidP="001A1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ЧИПС, Д-429</w:t>
            </w:r>
          </w:p>
        </w:tc>
        <w:tc>
          <w:tcPr>
            <w:tcW w:w="2126" w:type="dxa"/>
          </w:tcPr>
          <w:p w:rsidR="005E03F3" w:rsidRPr="00466DD9" w:rsidRDefault="005E03F3" w:rsidP="0046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6" w:type="dxa"/>
          </w:tcPr>
          <w:p w:rsidR="005E03F3" w:rsidRPr="00466DD9" w:rsidRDefault="001C3ABA" w:rsidP="0046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</w:t>
            </w:r>
            <w:proofErr w:type="spellStart"/>
            <w:r>
              <w:rPr>
                <w:rFonts w:ascii="Times New Roman" w:hAnsi="Times New Roman" w:cs="Times New Roman"/>
              </w:rPr>
              <w:t>учатка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Магнитогорск-Грузовой-Сибай в условиях роста грузовой работы на станции Сибай</w:t>
            </w:r>
          </w:p>
        </w:tc>
      </w:tr>
      <w:tr w:rsidR="005E03F3" w:rsidRPr="00466DD9" w:rsidTr="001A1F33">
        <w:tc>
          <w:tcPr>
            <w:tcW w:w="534" w:type="dxa"/>
          </w:tcPr>
          <w:p w:rsidR="005E03F3" w:rsidRPr="00466DD9" w:rsidRDefault="00C52C45" w:rsidP="0046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vAlign w:val="center"/>
          </w:tcPr>
          <w:p w:rsidR="005E03F3" w:rsidRPr="00466DD9" w:rsidRDefault="00C52C45" w:rsidP="001A1F33">
            <w:pPr>
              <w:rPr>
                <w:rFonts w:ascii="Times New Roman" w:hAnsi="Times New Roman" w:cs="Times New Roman"/>
              </w:rPr>
            </w:pPr>
            <w:proofErr w:type="spellStart"/>
            <w:r w:rsidRPr="00C52C45">
              <w:rPr>
                <w:rFonts w:ascii="Times New Roman" w:hAnsi="Times New Roman" w:cs="Times New Roman"/>
              </w:rPr>
              <w:t>Васильченков</w:t>
            </w:r>
            <w:proofErr w:type="spellEnd"/>
            <w:r w:rsidRPr="00C52C45"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1985" w:type="dxa"/>
            <w:vAlign w:val="center"/>
          </w:tcPr>
          <w:p w:rsidR="005E03F3" w:rsidRPr="00466DD9" w:rsidRDefault="00C52C45" w:rsidP="001A1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ЧИПС, ТПСл-429</w:t>
            </w:r>
          </w:p>
        </w:tc>
        <w:tc>
          <w:tcPr>
            <w:tcW w:w="2126" w:type="dxa"/>
          </w:tcPr>
          <w:p w:rsidR="005E03F3" w:rsidRPr="00466DD9" w:rsidRDefault="005E03F3" w:rsidP="0046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6" w:type="dxa"/>
          </w:tcPr>
          <w:p w:rsidR="005E03F3" w:rsidRPr="00466DD9" w:rsidRDefault="001C3ABA" w:rsidP="0046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анализа отказов, сбоев в работе, повышения надежности технических средств и технологических нарушений электровозов серии 2ЭС6 эксплуатационного локомотивного депо Курган</w:t>
            </w:r>
          </w:p>
        </w:tc>
      </w:tr>
      <w:tr w:rsidR="005E03F3" w:rsidRPr="00466DD9" w:rsidTr="001A1F33">
        <w:tc>
          <w:tcPr>
            <w:tcW w:w="534" w:type="dxa"/>
          </w:tcPr>
          <w:p w:rsidR="005E03F3" w:rsidRPr="00466DD9" w:rsidRDefault="00C52C45" w:rsidP="0046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vAlign w:val="center"/>
          </w:tcPr>
          <w:p w:rsidR="005E03F3" w:rsidRPr="00466DD9" w:rsidRDefault="00C52C45" w:rsidP="001A1F33">
            <w:pPr>
              <w:rPr>
                <w:rFonts w:ascii="Times New Roman" w:hAnsi="Times New Roman" w:cs="Times New Roman"/>
              </w:rPr>
            </w:pPr>
            <w:r w:rsidRPr="00C52C45">
              <w:rPr>
                <w:rFonts w:ascii="Times New Roman" w:hAnsi="Times New Roman" w:cs="Times New Roman"/>
              </w:rPr>
              <w:t>Карякин Вячеслав Юрьевич</w:t>
            </w:r>
          </w:p>
        </w:tc>
        <w:tc>
          <w:tcPr>
            <w:tcW w:w="1985" w:type="dxa"/>
            <w:vAlign w:val="center"/>
          </w:tcPr>
          <w:p w:rsidR="005E03F3" w:rsidRPr="00466DD9" w:rsidRDefault="00C52C45" w:rsidP="001A1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КИЖТ, ПХ-419</w:t>
            </w:r>
          </w:p>
        </w:tc>
        <w:tc>
          <w:tcPr>
            <w:tcW w:w="2126" w:type="dxa"/>
          </w:tcPr>
          <w:p w:rsidR="005E03F3" w:rsidRPr="00466DD9" w:rsidRDefault="005E03F3" w:rsidP="0046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6" w:type="dxa"/>
          </w:tcPr>
          <w:p w:rsidR="005E03F3" w:rsidRPr="00466DD9" w:rsidRDefault="00C34C41" w:rsidP="00466DD9">
            <w:pPr>
              <w:rPr>
                <w:rFonts w:ascii="Times New Roman" w:hAnsi="Times New Roman" w:cs="Times New Roman"/>
              </w:rPr>
            </w:pPr>
            <w:r w:rsidRPr="00C34C41">
              <w:rPr>
                <w:rFonts w:ascii="Times New Roman" w:hAnsi="Times New Roman" w:cs="Times New Roman"/>
              </w:rPr>
              <w:t>Технология замены двух стрелочных переводов с применением УКСП и УК одной стрелочной колонной</w:t>
            </w:r>
            <w:r w:rsidR="001C3ABA">
              <w:rPr>
                <w:rFonts w:ascii="Times New Roman" w:hAnsi="Times New Roman" w:cs="Times New Roman"/>
              </w:rPr>
              <w:t xml:space="preserve"> (ст. Никель главный парк)</w:t>
            </w:r>
          </w:p>
        </w:tc>
      </w:tr>
      <w:tr w:rsidR="00C52C45" w:rsidRPr="00466DD9" w:rsidTr="001A1F33">
        <w:tc>
          <w:tcPr>
            <w:tcW w:w="534" w:type="dxa"/>
          </w:tcPr>
          <w:p w:rsidR="00C52C45" w:rsidRPr="00466DD9" w:rsidRDefault="00C52C45" w:rsidP="0046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vAlign w:val="center"/>
          </w:tcPr>
          <w:p w:rsidR="00C52C45" w:rsidRPr="00466DD9" w:rsidRDefault="00C52C45" w:rsidP="001A1F33">
            <w:pPr>
              <w:rPr>
                <w:rFonts w:ascii="Times New Roman" w:hAnsi="Times New Roman" w:cs="Times New Roman"/>
              </w:rPr>
            </w:pPr>
            <w:r w:rsidRPr="00C52C45">
              <w:rPr>
                <w:rFonts w:ascii="Times New Roman" w:hAnsi="Times New Roman" w:cs="Times New Roman"/>
              </w:rPr>
              <w:t>Степной Вадим Александрович</w:t>
            </w:r>
          </w:p>
        </w:tc>
        <w:tc>
          <w:tcPr>
            <w:tcW w:w="1985" w:type="dxa"/>
            <w:vAlign w:val="center"/>
          </w:tcPr>
          <w:p w:rsidR="00C52C45" w:rsidRPr="00466DD9" w:rsidRDefault="00C52C45" w:rsidP="001A1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ЧИПС, ТПСв-419</w:t>
            </w:r>
          </w:p>
        </w:tc>
        <w:tc>
          <w:tcPr>
            <w:tcW w:w="2126" w:type="dxa"/>
          </w:tcPr>
          <w:p w:rsidR="00C52C45" w:rsidRPr="00466DD9" w:rsidRDefault="00C52C45" w:rsidP="00466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6" w:type="dxa"/>
          </w:tcPr>
          <w:p w:rsidR="00C52C45" w:rsidRPr="00466DD9" w:rsidRDefault="00480E49" w:rsidP="0046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персональных носимых устройств на эксплуатационном вагонном депо Челябинск регистрации информации для контроля инспекторами вагонных депо за проведением процедуры допуска грузовых вагонов</w:t>
            </w:r>
          </w:p>
        </w:tc>
      </w:tr>
    </w:tbl>
    <w:p w:rsidR="00466DD9" w:rsidRPr="00466DD9" w:rsidRDefault="00466DD9">
      <w:pPr>
        <w:rPr>
          <w:rFonts w:ascii="Times New Roman" w:hAnsi="Times New Roman" w:cs="Times New Roman"/>
        </w:rPr>
      </w:pPr>
    </w:p>
    <w:sectPr w:rsidR="00466DD9" w:rsidRPr="00466DD9" w:rsidSect="00C34C4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03"/>
    <w:rsid w:val="00047082"/>
    <w:rsid w:val="000519C5"/>
    <w:rsid w:val="001A1F33"/>
    <w:rsid w:val="001C3ABA"/>
    <w:rsid w:val="00466DD9"/>
    <w:rsid w:val="00480E49"/>
    <w:rsid w:val="005442BE"/>
    <w:rsid w:val="005E03F3"/>
    <w:rsid w:val="00720EA2"/>
    <w:rsid w:val="00C34C41"/>
    <w:rsid w:val="00C41B83"/>
    <w:rsid w:val="00C52C45"/>
    <w:rsid w:val="00D64DFF"/>
    <w:rsid w:val="00EC6300"/>
    <w:rsid w:val="00F80741"/>
    <w:rsid w:val="00FC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Тунева Татьяна Сергеевна</dc:creator>
  <cp:keywords/>
  <dc:description/>
  <cp:lastModifiedBy>Тунева Татьяна Сергеевна</cp:lastModifiedBy>
  <cp:revision>15</cp:revision>
  <dcterms:created xsi:type="dcterms:W3CDTF">2023-03-07T06:56:00Z</dcterms:created>
  <dcterms:modified xsi:type="dcterms:W3CDTF">2023-03-07T07:55:00Z</dcterms:modified>
</cp:coreProperties>
</file>